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A3" w:rsidRPr="005475A3" w:rsidRDefault="005475A3" w:rsidP="00547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75A3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автономное учреждение </w:t>
      </w:r>
    </w:p>
    <w:p w:rsidR="005475A3" w:rsidRPr="005475A3" w:rsidRDefault="005475A3" w:rsidP="00547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75A3">
        <w:rPr>
          <w:rFonts w:ascii="Times New Roman" w:hAnsi="Times New Roman" w:cs="Times New Roman"/>
          <w:sz w:val="28"/>
          <w:szCs w:val="28"/>
        </w:rPr>
        <w:t>«Детский сад № 155»</w:t>
      </w:r>
    </w:p>
    <w:p w:rsidR="005475A3" w:rsidRPr="005475A3" w:rsidRDefault="005475A3" w:rsidP="00547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5A3" w:rsidRDefault="005475A3" w:rsidP="00547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5A3" w:rsidRDefault="005475A3" w:rsidP="00547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5A3" w:rsidRDefault="005475A3" w:rsidP="00547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5A3" w:rsidRDefault="005475A3" w:rsidP="00547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5A3" w:rsidRDefault="005475A3" w:rsidP="00547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5A3" w:rsidRDefault="005475A3" w:rsidP="00547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5A3" w:rsidRDefault="005475A3" w:rsidP="00547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5A3" w:rsidRDefault="005475A3" w:rsidP="00547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75A3" w:rsidRDefault="005475A3" w:rsidP="00547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75A3" w:rsidRDefault="005475A3" w:rsidP="00547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5A3" w:rsidRDefault="005475A3" w:rsidP="00547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5A3" w:rsidRPr="005475A3" w:rsidRDefault="005475A3" w:rsidP="005475A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475A3">
        <w:rPr>
          <w:rFonts w:ascii="Times New Roman" w:hAnsi="Times New Roman" w:cs="Times New Roman"/>
          <w:sz w:val="40"/>
          <w:szCs w:val="40"/>
        </w:rPr>
        <w:t>Круглый стол</w:t>
      </w:r>
    </w:p>
    <w:p w:rsidR="005475A3" w:rsidRPr="00F3756A" w:rsidRDefault="005475A3" w:rsidP="005475A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Тема выступления: «Внедрение практики удаленной работы»</w:t>
      </w:r>
    </w:p>
    <w:p w:rsidR="005475A3" w:rsidRDefault="005475A3" w:rsidP="00547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5A3" w:rsidRDefault="005475A3" w:rsidP="00547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5A3" w:rsidRDefault="005475A3" w:rsidP="00547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5A3" w:rsidRDefault="005475A3" w:rsidP="00547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5A3" w:rsidRDefault="005475A3" w:rsidP="00547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5A3" w:rsidRDefault="005475A3" w:rsidP="00547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75A3" w:rsidRDefault="005475A3" w:rsidP="00547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5A3" w:rsidRDefault="005475A3" w:rsidP="00547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5A3" w:rsidRDefault="005475A3" w:rsidP="00547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5A3" w:rsidRDefault="005475A3" w:rsidP="005475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Подготовила: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Сметанникова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5475A3" w:rsidRDefault="005475A3" w:rsidP="00547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75A3" w:rsidRDefault="005475A3" w:rsidP="00547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75A3" w:rsidRDefault="005475A3" w:rsidP="00547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75A3" w:rsidRDefault="005475A3" w:rsidP="00547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75A3" w:rsidRDefault="005475A3" w:rsidP="00547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75A3" w:rsidRDefault="005475A3" w:rsidP="00547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5A3" w:rsidRDefault="005475A3" w:rsidP="00547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5A3" w:rsidRDefault="005475A3" w:rsidP="00547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5A3" w:rsidRDefault="005475A3" w:rsidP="00547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5A3" w:rsidRDefault="005475A3" w:rsidP="00547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 2021г.</w:t>
      </w:r>
    </w:p>
    <w:p w:rsidR="00DF7916" w:rsidRPr="005475A3" w:rsidRDefault="00DF7916" w:rsidP="00547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lastRenderedPageBreak/>
        <w:t>Внедрение практики удаленной работы.</w:t>
      </w:r>
    </w:p>
    <w:p w:rsidR="00DF7916" w:rsidRPr="00A862EA" w:rsidRDefault="00A862EA" w:rsidP="00A862EA">
      <w:pPr>
        <w:shd w:val="clear" w:color="auto" w:fill="FFFFFF"/>
        <w:spacing w:before="150"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</w:t>
      </w:r>
      <w:r w:rsidR="005475A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DF791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современном мире удаленной работы – это тренд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времени. </w:t>
      </w:r>
      <w:r w:rsidRPr="00A862EA">
        <w:rPr>
          <w:rFonts w:ascii="Times New Roman" w:hAnsi="Times New Roman" w:cs="Times New Roman"/>
          <w:sz w:val="28"/>
          <w:szCs w:val="28"/>
        </w:rPr>
        <w:t>Дистанционная (удаленная) работа, представляющая собой особую форму организации трудового процесса, при которой сотрудники исполняют свои обязанности за пределами рабочего пространства, а основные коммуникации в процессе работы осуществляютс</w:t>
      </w:r>
      <w:r>
        <w:rPr>
          <w:rFonts w:ascii="Times New Roman" w:hAnsi="Times New Roman" w:cs="Times New Roman"/>
          <w:sz w:val="28"/>
          <w:szCs w:val="28"/>
        </w:rPr>
        <w:t xml:space="preserve">я с помощью цифровых технологий.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практика удаленной работы внедряется и в ДОУ.</w:t>
      </w:r>
    </w:p>
    <w:p w:rsidR="00E11F6F" w:rsidRPr="00A862EA" w:rsidRDefault="00A862EA" w:rsidP="00A862EA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 w:rsidRPr="00A862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47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F6F" w:rsidRPr="00A862EA">
        <w:rPr>
          <w:rFonts w:ascii="Times New Roman" w:eastAsia="Times New Roman" w:hAnsi="Times New Roman" w:cs="Times New Roman"/>
          <w:sz w:val="28"/>
          <w:szCs w:val="28"/>
        </w:rPr>
        <w:t>Сегодня популярными являются отдаленные формы сотрудничества ДОУ с семьей. Они значительно расширяют возможности для эффективного общения с родителями и предлагают помощь в развитии и воспитании детей. Представим некоторые из них.</w:t>
      </w:r>
    </w:p>
    <w:p w:rsidR="00E11F6F" w:rsidRPr="00A862EA" w:rsidRDefault="00E11F6F" w:rsidP="00E11F6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862E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Социальные сети</w:t>
      </w:r>
    </w:p>
    <w:p w:rsidR="00E11F6F" w:rsidRPr="00A862EA" w:rsidRDefault="005475A3" w:rsidP="00A862EA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11F6F" w:rsidRPr="00A862EA">
        <w:rPr>
          <w:rFonts w:ascii="Times New Roman" w:eastAsia="Times New Roman" w:hAnsi="Times New Roman" w:cs="Times New Roman"/>
          <w:sz w:val="28"/>
          <w:szCs w:val="28"/>
        </w:rPr>
        <w:t xml:space="preserve">Сейчас в большинстве детских садов организационные цели достигаются с наибольшей помощью родительских собраний, информационных стендов.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11F6F" w:rsidRPr="00A862EA">
        <w:rPr>
          <w:rFonts w:ascii="Times New Roman" w:eastAsia="Times New Roman" w:hAnsi="Times New Roman" w:cs="Times New Roman"/>
          <w:sz w:val="28"/>
          <w:szCs w:val="28"/>
        </w:rPr>
        <w:t>Однако эти методы в современном обществе часто оказываются неэффективными: родительские собрания не посещают, и никто не подходит к информационным стендам.</w:t>
      </w:r>
    </w:p>
    <w:p w:rsidR="00E11F6F" w:rsidRPr="00A862EA" w:rsidRDefault="005475A3" w:rsidP="00A862EA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11F6F" w:rsidRPr="00A862EA">
        <w:rPr>
          <w:rFonts w:ascii="Times New Roman" w:eastAsia="Times New Roman" w:hAnsi="Times New Roman" w:cs="Times New Roman"/>
          <w:sz w:val="28"/>
          <w:szCs w:val="28"/>
        </w:rPr>
        <w:t>В решении этой проблемы современному педагогу могут помочь социальные сети, которых сейчас огромное количество. В них участники могут обмениваться фото, видео, аудио материалами, задавать интересные вопросы, комментировать информацию. Педагог может непосредственно ознакомить родителей (законных представителей) с рабочими планами, рекомендовать ссылки для самостоятельного изучения определенной темы, информировать о предстоящих событиях: праздниках, конкурсах, акциях, семинарах и тому подобное.</w:t>
      </w:r>
    </w:p>
    <w:p w:rsidR="00E11F6F" w:rsidRPr="005475A3" w:rsidRDefault="00E11F6F" w:rsidP="00E11F6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1C149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Электронная почта</w:t>
      </w:r>
    </w:p>
    <w:p w:rsidR="00E11F6F" w:rsidRPr="005475A3" w:rsidRDefault="005475A3" w:rsidP="005475A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7B562C" w:rsidRPr="007B562C">
        <w:rPr>
          <w:rFonts w:ascii="Times New Roman" w:eastAsia="Times New Roman" w:hAnsi="Times New Roman" w:cs="Times New Roman"/>
          <w:iCs/>
          <w:sz w:val="28"/>
          <w:szCs w:val="28"/>
        </w:rPr>
        <w:t xml:space="preserve">Электронная почта есть, как у каждого педагога, так и у </w:t>
      </w:r>
      <w:proofErr w:type="spellStart"/>
      <w:r w:rsidR="007B562C" w:rsidRPr="007B562C">
        <w:rPr>
          <w:rFonts w:ascii="Times New Roman" w:eastAsia="Times New Roman" w:hAnsi="Times New Roman" w:cs="Times New Roman"/>
          <w:iCs/>
          <w:sz w:val="28"/>
          <w:szCs w:val="28"/>
        </w:rPr>
        <w:t>ДОУ</w:t>
      </w:r>
      <w:proofErr w:type="gramStart"/>
      <w:r w:rsidR="007B562C" w:rsidRPr="007B562C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E11F6F" w:rsidRPr="001C1498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End"/>
      <w:r w:rsidR="00E11F6F" w:rsidRPr="001C1498">
        <w:rPr>
          <w:rFonts w:ascii="Times New Roman" w:eastAsia="Times New Roman" w:hAnsi="Times New Roman" w:cs="Times New Roman"/>
          <w:sz w:val="28"/>
          <w:szCs w:val="28"/>
        </w:rPr>
        <w:t>лектронная</w:t>
      </w:r>
      <w:proofErr w:type="spellEnd"/>
      <w:r w:rsidR="00E11F6F" w:rsidRPr="001C1498">
        <w:rPr>
          <w:rFonts w:ascii="Times New Roman" w:eastAsia="Times New Roman" w:hAnsi="Times New Roman" w:cs="Times New Roman"/>
          <w:sz w:val="28"/>
          <w:szCs w:val="28"/>
        </w:rPr>
        <w:t xml:space="preserve"> почта педагога является универсальным и интерактивным средством общения. Родителям больше не нужно переписывать рекомендации, и в случае болезни или отсутствия по какой-либо причине связь между семьей и садом не теряется.</w:t>
      </w:r>
    </w:p>
    <w:p w:rsidR="00E11F6F" w:rsidRPr="001C1498" w:rsidRDefault="005475A3" w:rsidP="001C1498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11F6F" w:rsidRPr="001C1498">
        <w:rPr>
          <w:rFonts w:ascii="Times New Roman" w:eastAsia="Times New Roman" w:hAnsi="Times New Roman" w:cs="Times New Roman"/>
          <w:sz w:val="28"/>
          <w:szCs w:val="28"/>
        </w:rPr>
        <w:t>Это также удобно, поскольку обратная связь работает, родитель или представитель ребенка имеет возможность задать вопрос в письменной форме, получить рекомендацию в Интернете, объяснить информацию по любому интересующему их вопросу, назначить консультацию, если это необходимо.</w:t>
      </w:r>
    </w:p>
    <w:p w:rsidR="00E11F6F" w:rsidRPr="001C1498" w:rsidRDefault="00E11F6F" w:rsidP="00E11F6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C149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Сайт учреждения или личный сайт педагога</w:t>
      </w:r>
    </w:p>
    <w:p w:rsidR="00E11F6F" w:rsidRPr="001C1498" w:rsidRDefault="005475A3" w:rsidP="001C1498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E11F6F" w:rsidRPr="001C1498">
        <w:rPr>
          <w:rFonts w:ascii="Times New Roman" w:eastAsia="Times New Roman" w:hAnsi="Times New Roman" w:cs="Times New Roman"/>
          <w:sz w:val="28"/>
          <w:szCs w:val="28"/>
        </w:rPr>
        <w:t xml:space="preserve">Другой формой дистанционного взаимодействия родителей и учителей является </w:t>
      </w:r>
      <w:proofErr w:type="spellStart"/>
      <w:r w:rsidR="00E11F6F" w:rsidRPr="001C1498">
        <w:rPr>
          <w:rFonts w:ascii="Times New Roman" w:eastAsia="Times New Roman" w:hAnsi="Times New Roman" w:cs="Times New Roman"/>
          <w:sz w:val="28"/>
          <w:szCs w:val="28"/>
        </w:rPr>
        <w:t>веб-сайт</w:t>
      </w:r>
      <w:proofErr w:type="spellEnd"/>
      <w:r w:rsidR="00E11F6F" w:rsidRPr="001C1498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 или педагога. Он отражает всю административно-правовую информацию о ДОУ (устав, лицензия, правила приема, список работников, график работы, объявления об актуальных проблемах, </w:t>
      </w:r>
      <w:proofErr w:type="spellStart"/>
      <w:r w:rsidR="00E11F6F" w:rsidRPr="001C1498">
        <w:rPr>
          <w:rFonts w:ascii="Times New Roman" w:eastAsia="Times New Roman" w:hAnsi="Times New Roman" w:cs="Times New Roman"/>
          <w:sz w:val="28"/>
          <w:szCs w:val="28"/>
        </w:rPr>
        <w:t>фотоотчеты</w:t>
      </w:r>
      <w:proofErr w:type="spellEnd"/>
      <w:r w:rsidR="00E11F6F" w:rsidRPr="001C1498">
        <w:rPr>
          <w:rFonts w:ascii="Times New Roman" w:eastAsia="Times New Roman" w:hAnsi="Times New Roman" w:cs="Times New Roman"/>
          <w:sz w:val="28"/>
          <w:szCs w:val="28"/>
        </w:rPr>
        <w:t xml:space="preserve"> о жизни сада и группы и т.д.).</w:t>
      </w:r>
    </w:p>
    <w:p w:rsidR="00E11F6F" w:rsidRPr="001C1498" w:rsidRDefault="005475A3" w:rsidP="001C1498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11F6F" w:rsidRPr="001C1498">
        <w:rPr>
          <w:rFonts w:ascii="Times New Roman" w:eastAsia="Times New Roman" w:hAnsi="Times New Roman" w:cs="Times New Roman"/>
          <w:sz w:val="28"/>
          <w:szCs w:val="28"/>
        </w:rPr>
        <w:t>Кроме того, на сайте размещена информация для родителей по воспитанию и обучению ребенка. Обновленная информация на сайте привлекает повышенное внимание родителей к саду, способствует созданию открытого пространства для взаимодействия между сотрудниками ДОУ и родителями. Я считаем, что такая форма работы с родителями также помогает построить доверительные и партнерские отношения в системе «педагог-родитель-ребенок», расширяет возможности семьи для получения качественного образования.</w:t>
      </w:r>
    </w:p>
    <w:p w:rsidR="00E11F6F" w:rsidRPr="001C1498" w:rsidRDefault="00E11F6F" w:rsidP="00E11F6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proofErr w:type="spellStart"/>
      <w:r w:rsidRPr="001C149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Онлайн</w:t>
      </w:r>
      <w:proofErr w:type="spellEnd"/>
      <w:r w:rsidRPr="001C149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родительские собрания</w:t>
      </w:r>
    </w:p>
    <w:p w:rsidR="00E11F6F" w:rsidRPr="001C1498" w:rsidRDefault="005475A3" w:rsidP="001C1498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11F6F" w:rsidRPr="001C1498">
        <w:rPr>
          <w:rFonts w:ascii="Times New Roman" w:eastAsia="Times New Roman" w:hAnsi="Times New Roman" w:cs="Times New Roman"/>
          <w:sz w:val="28"/>
          <w:szCs w:val="28"/>
        </w:rPr>
        <w:t>Внедрение новых технологий в практику родительских собраний позволит достичь большей эффективности во взаимодействии с родителями, повысить удовольствие от встреч, а также сделает родителей более активными участниками жизни ребенка и детского сада.</w:t>
      </w:r>
    </w:p>
    <w:p w:rsidR="00E11F6F" w:rsidRPr="001C1498" w:rsidRDefault="005475A3" w:rsidP="001C1498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11F6F" w:rsidRPr="001C1498">
        <w:rPr>
          <w:rFonts w:ascii="Times New Roman" w:eastAsia="Times New Roman" w:hAnsi="Times New Roman" w:cs="Times New Roman"/>
          <w:sz w:val="28"/>
          <w:szCs w:val="28"/>
        </w:rPr>
        <w:t xml:space="preserve">Формы родительских собраний могут быть самыми разнообразными, начиная от обычных родительских собраний, где Интернет-ресурсы транслируются через проектор, и заканчивая полностью виртуальными родительским собранием, происходящих например в </w:t>
      </w:r>
      <w:proofErr w:type="spellStart"/>
      <w:r w:rsidR="00E11F6F" w:rsidRPr="001C1498"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 w:rsidR="00E11F6F" w:rsidRPr="001C1498">
        <w:rPr>
          <w:rFonts w:ascii="Times New Roman" w:eastAsia="Times New Roman" w:hAnsi="Times New Roman" w:cs="Times New Roman"/>
          <w:sz w:val="28"/>
          <w:szCs w:val="28"/>
        </w:rPr>
        <w:t>. В то же время все родители могут принимать участие в собрании, и организовать взаимодействие с родительским комитетом.</w:t>
      </w:r>
    </w:p>
    <w:p w:rsidR="00E11F6F" w:rsidRPr="001C1498" w:rsidRDefault="005475A3" w:rsidP="001C1498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11F6F" w:rsidRPr="001C1498">
        <w:rPr>
          <w:rFonts w:ascii="Times New Roman" w:eastAsia="Times New Roman" w:hAnsi="Times New Roman" w:cs="Times New Roman"/>
          <w:sz w:val="28"/>
          <w:szCs w:val="28"/>
        </w:rPr>
        <w:t>Среди неоспоримых преимуществ можно говорить о возможности участия каждого из родителей. С помощью удаленной версии общения каждый может высказать свою точку зрения и быть услышанным (прочитанным) и прокомментированным аудиторией. При проведении традиционных сборов этот процесс затягивается во времени, нарушая организацию.</w:t>
      </w:r>
    </w:p>
    <w:p w:rsidR="00E11F6F" w:rsidRPr="005475A3" w:rsidRDefault="00E11F6F" w:rsidP="00E11F6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C149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Отправка SMS </w:t>
      </w:r>
      <w:proofErr w:type="spellStart"/>
      <w:r w:rsidRPr="001C149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WatsApp</w:t>
      </w:r>
      <w:proofErr w:type="spellEnd"/>
      <w:r w:rsidR="00A10BA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,</w:t>
      </w:r>
      <w:proofErr w:type="spellStart"/>
      <w:r w:rsidR="00A10BA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Viber</w:t>
      </w:r>
      <w:proofErr w:type="spellEnd"/>
    </w:p>
    <w:p w:rsidR="00E11F6F" w:rsidRPr="001C1498" w:rsidRDefault="005475A3" w:rsidP="001C1498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11F6F" w:rsidRPr="001C1498">
        <w:rPr>
          <w:rFonts w:ascii="Times New Roman" w:eastAsia="Times New Roman" w:hAnsi="Times New Roman" w:cs="Times New Roman"/>
          <w:sz w:val="28"/>
          <w:szCs w:val="28"/>
        </w:rPr>
        <w:t>SMS-сообщения для детского сада – это форма постоянного оперативного взаимодействия воспитателей и родителей, которая предоставляет дошкольному учреждению дополнительные возможности в работе.</w:t>
      </w:r>
    </w:p>
    <w:p w:rsidR="00E11F6F" w:rsidRDefault="005475A3" w:rsidP="001C1498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11F6F" w:rsidRPr="001C1498">
        <w:rPr>
          <w:rFonts w:ascii="Times New Roman" w:eastAsia="Times New Roman" w:hAnsi="Times New Roman" w:cs="Times New Roman"/>
          <w:sz w:val="28"/>
          <w:szCs w:val="28"/>
        </w:rPr>
        <w:t>Информирование с помощью SMS позволяет быстро сообщать родителям важную информацию, а именно: сообщать родителям о собрании или день открытых дверей; приглашение на публичные мероприятия (концерты, экскурсии и т.д.); поздравления родителей с праздниками.</w:t>
      </w:r>
    </w:p>
    <w:p w:rsidR="00EC2E78" w:rsidRPr="001C1498" w:rsidRDefault="0000330D" w:rsidP="001C1498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1498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lastRenderedPageBreak/>
        <w:t>QR</w:t>
      </w:r>
      <w:r w:rsidRPr="001C14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кодирование информации на стендах для родителей </w:t>
      </w:r>
    </w:p>
    <w:p w:rsidR="00EC2E78" w:rsidRPr="0087779A" w:rsidRDefault="005475A3" w:rsidP="0087779A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00330D" w:rsidRPr="0087779A">
        <w:rPr>
          <w:rFonts w:ascii="Times New Roman" w:eastAsia="Times New Roman" w:hAnsi="Times New Roman" w:cs="Times New Roman"/>
          <w:sz w:val="28"/>
          <w:szCs w:val="28"/>
          <w:lang w:val="en-US"/>
        </w:rPr>
        <w:t>QR</w:t>
      </w:r>
      <w:r w:rsidR="0000330D" w:rsidRPr="0087779A">
        <w:rPr>
          <w:rFonts w:ascii="Times New Roman" w:eastAsia="Times New Roman" w:hAnsi="Times New Roman" w:cs="Times New Roman"/>
          <w:sz w:val="28"/>
          <w:szCs w:val="28"/>
        </w:rPr>
        <w:t>-код (англ.</w:t>
      </w:r>
      <w:proofErr w:type="gramEnd"/>
      <w:r w:rsidR="0000330D" w:rsidRPr="00877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0330D" w:rsidRPr="0087779A">
        <w:rPr>
          <w:rFonts w:ascii="Times New Roman" w:eastAsia="Times New Roman" w:hAnsi="Times New Roman" w:cs="Times New Roman"/>
          <w:sz w:val="28"/>
          <w:szCs w:val="28"/>
          <w:lang w:val="en-US"/>
        </w:rPr>
        <w:t>Quick</w:t>
      </w:r>
      <w:r w:rsidR="0000330D" w:rsidRPr="00877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30D" w:rsidRPr="0087779A">
        <w:rPr>
          <w:rFonts w:ascii="Times New Roman" w:eastAsia="Times New Roman" w:hAnsi="Times New Roman" w:cs="Times New Roman"/>
          <w:sz w:val="28"/>
          <w:szCs w:val="28"/>
          <w:lang w:val="en-US"/>
        </w:rPr>
        <w:t>Response</w:t>
      </w:r>
      <w:r w:rsidR="0000330D" w:rsidRPr="00877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30D" w:rsidRPr="0087779A">
        <w:rPr>
          <w:rFonts w:ascii="Times New Roman" w:eastAsia="Times New Roman" w:hAnsi="Times New Roman" w:cs="Times New Roman"/>
          <w:sz w:val="28"/>
          <w:szCs w:val="28"/>
          <w:lang w:val="en-US"/>
        </w:rPr>
        <w:t>Code</w:t>
      </w:r>
      <w:r w:rsidR="0000330D" w:rsidRPr="0087779A">
        <w:rPr>
          <w:rFonts w:ascii="Times New Roman" w:eastAsia="Times New Roman" w:hAnsi="Times New Roman" w:cs="Times New Roman"/>
          <w:sz w:val="28"/>
          <w:szCs w:val="28"/>
        </w:rPr>
        <w:t xml:space="preserve"> — код быстрого реагирования; сокр.</w:t>
      </w:r>
      <w:proofErr w:type="gramEnd"/>
      <w:r w:rsidR="0000330D" w:rsidRPr="00877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30D" w:rsidRPr="0087779A">
        <w:rPr>
          <w:rFonts w:ascii="Times New Roman" w:eastAsia="Times New Roman" w:hAnsi="Times New Roman" w:cs="Times New Roman"/>
          <w:sz w:val="28"/>
          <w:szCs w:val="28"/>
          <w:lang w:val="en-US"/>
        </w:rPr>
        <w:t>QR</w:t>
      </w:r>
      <w:r w:rsidR="0000330D" w:rsidRPr="00877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30D" w:rsidRPr="0087779A">
        <w:rPr>
          <w:rFonts w:ascii="Times New Roman" w:eastAsia="Times New Roman" w:hAnsi="Times New Roman" w:cs="Times New Roman"/>
          <w:sz w:val="28"/>
          <w:szCs w:val="28"/>
          <w:lang w:val="en-US"/>
        </w:rPr>
        <w:t>code</w:t>
      </w:r>
      <w:r w:rsidR="0000330D" w:rsidRPr="0087779A">
        <w:rPr>
          <w:rFonts w:ascii="Times New Roman" w:eastAsia="Times New Roman" w:hAnsi="Times New Roman" w:cs="Times New Roman"/>
          <w:sz w:val="28"/>
          <w:szCs w:val="28"/>
        </w:rPr>
        <w:t xml:space="preserve">) — тип матричных </w:t>
      </w:r>
      <w:proofErr w:type="spellStart"/>
      <w:r w:rsidR="0000330D" w:rsidRPr="0087779A">
        <w:rPr>
          <w:rFonts w:ascii="Times New Roman" w:eastAsia="Times New Roman" w:hAnsi="Times New Roman" w:cs="Times New Roman"/>
          <w:sz w:val="28"/>
          <w:szCs w:val="28"/>
        </w:rPr>
        <w:t>штрихкодов</w:t>
      </w:r>
      <w:proofErr w:type="spellEnd"/>
      <w:r w:rsidR="0000330D" w:rsidRPr="0087779A">
        <w:rPr>
          <w:rFonts w:ascii="Times New Roman" w:eastAsia="Times New Roman" w:hAnsi="Times New Roman" w:cs="Times New Roman"/>
          <w:sz w:val="28"/>
          <w:szCs w:val="28"/>
        </w:rPr>
        <w:t xml:space="preserve"> (или двумерных </w:t>
      </w:r>
      <w:proofErr w:type="spellStart"/>
      <w:r w:rsidR="0000330D" w:rsidRPr="0087779A">
        <w:rPr>
          <w:rFonts w:ascii="Times New Roman" w:eastAsia="Times New Roman" w:hAnsi="Times New Roman" w:cs="Times New Roman"/>
          <w:sz w:val="28"/>
          <w:szCs w:val="28"/>
        </w:rPr>
        <w:t>штрихкодов</w:t>
      </w:r>
      <w:proofErr w:type="spellEnd"/>
    </w:p>
    <w:p w:rsidR="00EC2E78" w:rsidRDefault="005475A3" w:rsidP="0087779A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0330D" w:rsidRPr="0087779A">
        <w:rPr>
          <w:rFonts w:ascii="Times New Roman" w:eastAsia="Times New Roman" w:hAnsi="Times New Roman" w:cs="Times New Roman"/>
          <w:sz w:val="28"/>
          <w:szCs w:val="28"/>
        </w:rPr>
        <w:t>Закодировать можно что угодно: адрес сайта, электронную визитку, номера телефонов, координаты местоположения, информацию и т.д.</w:t>
      </w:r>
    </w:p>
    <w:p w:rsidR="007B562C" w:rsidRDefault="007B562C" w:rsidP="0087779A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</w:p>
    <w:p w:rsidR="007B562C" w:rsidRDefault="007B562C" w:rsidP="0087779A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7B562C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Использование видеороликов в работе с детьми</w:t>
      </w:r>
    </w:p>
    <w:p w:rsidR="007B562C" w:rsidRPr="007B562C" w:rsidRDefault="005475A3" w:rsidP="007B562C">
      <w:pPr>
        <w:shd w:val="clear" w:color="auto" w:fill="FFFFFF"/>
        <w:spacing w:before="90" w:after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7B562C" w:rsidRPr="007B562C">
        <w:rPr>
          <w:rFonts w:ascii="Times New Roman" w:eastAsia="Times New Roman" w:hAnsi="Times New Roman" w:cs="Times New Roman"/>
          <w:bCs/>
          <w:sz w:val="28"/>
          <w:szCs w:val="28"/>
        </w:rPr>
        <w:t>Учебные видеоматериалы</w:t>
      </w:r>
      <w:r w:rsidR="007B562C" w:rsidRPr="007B562C">
        <w:rPr>
          <w:rFonts w:ascii="Times New Roman" w:eastAsia="Times New Roman" w:hAnsi="Times New Roman" w:cs="Times New Roman"/>
          <w:sz w:val="28"/>
          <w:szCs w:val="28"/>
        </w:rPr>
        <w:t xml:space="preserve"> (учебное видео) - </w:t>
      </w:r>
      <w:r w:rsidR="007B562C" w:rsidRPr="007B562C">
        <w:rPr>
          <w:rFonts w:ascii="Times New Roman" w:hAnsi="Times New Roman" w:cs="Times New Roman"/>
          <w:sz w:val="28"/>
          <w:szCs w:val="28"/>
        </w:rPr>
        <w:t xml:space="preserve">это современная, эффективная форма  </w:t>
      </w:r>
      <w:r w:rsidR="007B562C" w:rsidRPr="007B562C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учебной информации </w:t>
      </w:r>
    </w:p>
    <w:p w:rsidR="0000330D" w:rsidRPr="0000330D" w:rsidRDefault="0000330D" w:rsidP="0000330D">
      <w:pPr>
        <w:shd w:val="clear" w:color="auto" w:fill="FFFFFF"/>
        <w:spacing w:before="90" w:after="9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330D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видеоматериала: </w:t>
      </w:r>
    </w:p>
    <w:p w:rsidR="00EC2E78" w:rsidRPr="0000330D" w:rsidRDefault="0000330D" w:rsidP="0000330D">
      <w:pPr>
        <w:shd w:val="clear" w:color="auto" w:fill="FFFFFF"/>
        <w:spacing w:before="90" w:after="9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0330D">
        <w:rPr>
          <w:rFonts w:ascii="Times New Roman" w:eastAsia="Times New Roman" w:hAnsi="Times New Roman" w:cs="Times New Roman"/>
          <w:sz w:val="28"/>
          <w:szCs w:val="28"/>
        </w:rPr>
        <w:t>Наглядность</w:t>
      </w:r>
    </w:p>
    <w:p w:rsidR="00EC2E78" w:rsidRPr="0000330D" w:rsidRDefault="0000330D" w:rsidP="0000330D">
      <w:pPr>
        <w:numPr>
          <w:ilvl w:val="0"/>
          <w:numId w:val="3"/>
        </w:num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 w:rsidRPr="0000330D">
        <w:rPr>
          <w:rFonts w:ascii="Times New Roman" w:eastAsia="Times New Roman" w:hAnsi="Times New Roman" w:cs="Times New Roman"/>
          <w:sz w:val="28"/>
          <w:szCs w:val="28"/>
        </w:rPr>
        <w:t xml:space="preserve"> Динамичность</w:t>
      </w:r>
    </w:p>
    <w:p w:rsidR="00EC2E78" w:rsidRDefault="0000330D" w:rsidP="0000330D">
      <w:pPr>
        <w:numPr>
          <w:ilvl w:val="0"/>
          <w:numId w:val="3"/>
        </w:num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 w:rsidRPr="0000330D">
        <w:rPr>
          <w:rFonts w:ascii="Times New Roman" w:eastAsia="Times New Roman" w:hAnsi="Times New Roman" w:cs="Times New Roman"/>
          <w:sz w:val="28"/>
          <w:szCs w:val="28"/>
        </w:rPr>
        <w:t xml:space="preserve"> Власть над пространством и временем </w:t>
      </w:r>
    </w:p>
    <w:p w:rsidR="0000330D" w:rsidRPr="0000330D" w:rsidRDefault="0000330D" w:rsidP="0000330D">
      <w:pPr>
        <w:shd w:val="clear" w:color="auto" w:fill="FFFFFF"/>
        <w:spacing w:before="90" w:after="9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03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условия, определяющие эффективность использования </w:t>
      </w:r>
      <w:proofErr w:type="spellStart"/>
      <w:r w:rsidRPr="0000330D">
        <w:rPr>
          <w:rFonts w:ascii="Times New Roman" w:eastAsia="Times New Roman" w:hAnsi="Times New Roman" w:cs="Times New Roman"/>
          <w:b/>
          <w:bCs/>
          <w:sz w:val="28"/>
          <w:szCs w:val="28"/>
        </w:rPr>
        <w:t>видеопособий</w:t>
      </w:r>
      <w:proofErr w:type="spellEnd"/>
      <w:r w:rsidRPr="000033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образовательной деятельности: </w:t>
      </w:r>
    </w:p>
    <w:p w:rsidR="00EC2E78" w:rsidRPr="0000330D" w:rsidRDefault="0000330D" w:rsidP="0000330D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 w:rsidRPr="0000330D">
        <w:rPr>
          <w:rFonts w:ascii="Times New Roman" w:eastAsia="Times New Roman" w:hAnsi="Times New Roman" w:cs="Times New Roman"/>
          <w:sz w:val="28"/>
          <w:szCs w:val="28"/>
        </w:rPr>
        <w:t>используемый на занятиях видеоматериал должен быть понятен, доступен, интересен детям, должен обязательно соответствовать возрастным особенностям  дошкольников;</w:t>
      </w:r>
    </w:p>
    <w:p w:rsidR="00EC2E78" w:rsidRPr="0000330D" w:rsidRDefault="0000330D" w:rsidP="0000330D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 w:rsidRPr="0000330D">
        <w:rPr>
          <w:rFonts w:ascii="Times New Roman" w:eastAsia="Times New Roman" w:hAnsi="Times New Roman" w:cs="Times New Roman"/>
          <w:sz w:val="28"/>
          <w:szCs w:val="28"/>
        </w:rPr>
        <w:t>дозированная подача видеоматериала;</w:t>
      </w:r>
    </w:p>
    <w:p w:rsidR="0000330D" w:rsidRDefault="0000330D" w:rsidP="0000330D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 w:rsidRPr="0000330D">
        <w:rPr>
          <w:rFonts w:ascii="Times New Roman" w:eastAsia="Times New Roman" w:hAnsi="Times New Roman" w:cs="Times New Roman"/>
          <w:sz w:val="28"/>
          <w:szCs w:val="28"/>
        </w:rPr>
        <w:t xml:space="preserve">систематическое применение </w:t>
      </w:r>
      <w:proofErr w:type="spellStart"/>
      <w:r w:rsidRPr="0000330D">
        <w:rPr>
          <w:rFonts w:ascii="Times New Roman" w:eastAsia="Times New Roman" w:hAnsi="Times New Roman" w:cs="Times New Roman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sz w:val="28"/>
          <w:szCs w:val="28"/>
        </w:rPr>
        <w:t>еопособий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 в течение всего года</w:t>
      </w:r>
    </w:p>
    <w:p w:rsidR="0000330D" w:rsidRDefault="0000330D" w:rsidP="0000330D">
      <w:pPr>
        <w:shd w:val="clear" w:color="auto" w:fill="FFFFFF"/>
        <w:tabs>
          <w:tab w:val="left" w:pos="720"/>
        </w:tabs>
        <w:spacing w:before="90" w:after="9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00330D" w:rsidRPr="0000330D" w:rsidRDefault="0000330D" w:rsidP="0000330D">
      <w:pPr>
        <w:shd w:val="clear" w:color="auto" w:fill="FFFFFF"/>
        <w:tabs>
          <w:tab w:val="left" w:pos="720"/>
        </w:tabs>
        <w:spacing w:before="90" w:after="9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330D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Классификация видеороликов по цели производства: </w:t>
      </w:r>
    </w:p>
    <w:p w:rsidR="005475A3" w:rsidRDefault="0000330D" w:rsidP="005475A3">
      <w:pPr>
        <w:pStyle w:val="a6"/>
        <w:numPr>
          <w:ilvl w:val="0"/>
          <w:numId w:val="6"/>
        </w:numPr>
        <w:shd w:val="clear" w:color="auto" w:fill="FFFFFF"/>
        <w:tabs>
          <w:tab w:val="left" w:pos="720"/>
        </w:tabs>
        <w:spacing w:before="90" w:after="90"/>
        <w:rPr>
          <w:sz w:val="28"/>
          <w:szCs w:val="28"/>
        </w:rPr>
      </w:pPr>
      <w:r w:rsidRPr="005475A3">
        <w:rPr>
          <w:sz w:val="28"/>
          <w:szCs w:val="28"/>
        </w:rPr>
        <w:t xml:space="preserve">Информационное, </w:t>
      </w:r>
    </w:p>
    <w:p w:rsidR="005475A3" w:rsidRDefault="005475A3" w:rsidP="005475A3">
      <w:pPr>
        <w:pStyle w:val="a6"/>
        <w:numPr>
          <w:ilvl w:val="0"/>
          <w:numId w:val="6"/>
        </w:numPr>
        <w:shd w:val="clear" w:color="auto" w:fill="FFFFFF"/>
        <w:tabs>
          <w:tab w:val="left" w:pos="720"/>
        </w:tabs>
        <w:spacing w:before="90" w:after="90"/>
        <w:rPr>
          <w:sz w:val="28"/>
          <w:szCs w:val="28"/>
        </w:rPr>
      </w:pPr>
      <w:r>
        <w:rPr>
          <w:sz w:val="28"/>
          <w:szCs w:val="28"/>
        </w:rPr>
        <w:t>Р</w:t>
      </w:r>
      <w:r w:rsidR="0000330D" w:rsidRPr="005475A3">
        <w:rPr>
          <w:sz w:val="28"/>
          <w:szCs w:val="28"/>
        </w:rPr>
        <w:t xml:space="preserve">азвлекательное, </w:t>
      </w:r>
    </w:p>
    <w:p w:rsidR="00EC2E78" w:rsidRPr="005475A3" w:rsidRDefault="005475A3" w:rsidP="005475A3">
      <w:pPr>
        <w:pStyle w:val="a6"/>
        <w:numPr>
          <w:ilvl w:val="0"/>
          <w:numId w:val="6"/>
        </w:numPr>
        <w:shd w:val="clear" w:color="auto" w:fill="FFFFFF"/>
        <w:tabs>
          <w:tab w:val="left" w:pos="720"/>
        </w:tabs>
        <w:spacing w:before="90" w:after="90"/>
        <w:rPr>
          <w:sz w:val="28"/>
          <w:szCs w:val="28"/>
        </w:rPr>
      </w:pPr>
      <w:r>
        <w:rPr>
          <w:sz w:val="28"/>
          <w:szCs w:val="28"/>
        </w:rPr>
        <w:t>О</w:t>
      </w:r>
      <w:r w:rsidR="0000330D" w:rsidRPr="005475A3">
        <w:rPr>
          <w:sz w:val="28"/>
          <w:szCs w:val="28"/>
        </w:rPr>
        <w:t>бучающее.</w:t>
      </w:r>
    </w:p>
    <w:p w:rsidR="0000330D" w:rsidRPr="0000330D" w:rsidRDefault="0000330D" w:rsidP="005475A3">
      <w:pPr>
        <w:shd w:val="clear" w:color="auto" w:fill="FFFFFF"/>
        <w:tabs>
          <w:tab w:val="left" w:pos="720"/>
        </w:tabs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 w:rsidRPr="000033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330D">
        <w:rPr>
          <w:rFonts w:ascii="Times New Roman" w:hAnsi="Times New Roman" w:cs="Times New Roman"/>
          <w:sz w:val="28"/>
          <w:szCs w:val="28"/>
          <w:shd w:val="clear" w:color="auto" w:fill="FFFFFF"/>
        </w:rPr>
        <w:t>С помощью дистанционных форм взаимодействия воспитатели и специалисты могут сформировать у родителей положительную мотивацию к участию в образовательной деятельности и жизни детского сада в целом. Кроме того, такая системная работа будет способствовать повышению качества воспитательно-образовательного процесса и успешной реализации целей и задач ФГОС дошкольного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C1498" w:rsidRPr="0087779A" w:rsidRDefault="001C1498" w:rsidP="001C1498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</w:p>
    <w:p w:rsidR="00E11F6F" w:rsidRPr="0087779A" w:rsidRDefault="00E11F6F" w:rsidP="001C1498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 w:rsidRPr="0087779A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E11F6F" w:rsidRPr="0087779A" w:rsidSect="00D2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92"/>
    <w:multiLevelType w:val="hybridMultilevel"/>
    <w:tmpl w:val="A73050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6D809D7"/>
    <w:multiLevelType w:val="hybridMultilevel"/>
    <w:tmpl w:val="57A60C4E"/>
    <w:lvl w:ilvl="0" w:tplc="76BA2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620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A21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A9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98B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63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43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0B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CB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9A7A57"/>
    <w:multiLevelType w:val="hybridMultilevel"/>
    <w:tmpl w:val="67E8CD6A"/>
    <w:lvl w:ilvl="0" w:tplc="0ACA6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6C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220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FCB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A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C1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09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6D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388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46F6F70"/>
    <w:multiLevelType w:val="hybridMultilevel"/>
    <w:tmpl w:val="B5E0F5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8563FC"/>
    <w:multiLevelType w:val="hybridMultilevel"/>
    <w:tmpl w:val="10FA8C36"/>
    <w:lvl w:ilvl="0" w:tplc="9CEEF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4F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363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169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4A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F0C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708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B64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325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F292551"/>
    <w:multiLevelType w:val="hybridMultilevel"/>
    <w:tmpl w:val="9DEAC7CE"/>
    <w:lvl w:ilvl="0" w:tplc="C9567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607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D2D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165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803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A26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9EB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725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FE8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F6F"/>
    <w:rsid w:val="0000330D"/>
    <w:rsid w:val="001C1498"/>
    <w:rsid w:val="005475A3"/>
    <w:rsid w:val="007B562C"/>
    <w:rsid w:val="0087779A"/>
    <w:rsid w:val="008D0123"/>
    <w:rsid w:val="00A10BA8"/>
    <w:rsid w:val="00A862EA"/>
    <w:rsid w:val="00D276B6"/>
    <w:rsid w:val="00DF7916"/>
    <w:rsid w:val="00E11F6F"/>
    <w:rsid w:val="00EC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B6"/>
  </w:style>
  <w:style w:type="paragraph" w:styleId="1">
    <w:name w:val="heading 1"/>
    <w:basedOn w:val="a"/>
    <w:link w:val="10"/>
    <w:uiPriority w:val="9"/>
    <w:qFormat/>
    <w:rsid w:val="00E11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F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1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7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33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2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7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2023-01-23T16:11:00Z</dcterms:created>
  <dcterms:modified xsi:type="dcterms:W3CDTF">2023-01-24T16:57:00Z</dcterms:modified>
</cp:coreProperties>
</file>